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4EF" w:rsidRPr="00605C4D" w:rsidRDefault="002844EF" w:rsidP="002844E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Table </w:t>
      </w:r>
      <w:bookmarkStart w:id="0" w:name="_GoBack"/>
      <w:bookmarkEnd w:id="0"/>
      <w:r>
        <w:rPr>
          <w:rFonts w:ascii="Times New Roman" w:hAnsi="Times New Roman" w:cs="Times New Roman" w:hint="eastAsia"/>
          <w:b/>
          <w:sz w:val="24"/>
          <w:szCs w:val="24"/>
        </w:rPr>
        <w:t>S3.</w:t>
      </w:r>
      <w:r w:rsidRPr="00605C4D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605C4D">
        <w:rPr>
          <w:rFonts w:ascii="Times New Roman" w:hAnsi="Times New Roman" w:cs="Times New Roman" w:hint="eastAsia"/>
          <w:sz w:val="24"/>
          <w:szCs w:val="24"/>
        </w:rPr>
        <w:t>Pacbio</w:t>
      </w:r>
      <w:proofErr w:type="spellEnd"/>
      <w:r w:rsidRPr="00605C4D">
        <w:rPr>
          <w:rFonts w:ascii="Times New Roman" w:hAnsi="Times New Roman" w:cs="Times New Roman" w:hint="eastAsia"/>
          <w:sz w:val="24"/>
          <w:szCs w:val="24"/>
        </w:rPr>
        <w:t xml:space="preserve"> sequencing results</w:t>
      </w:r>
    </w:p>
    <w:tbl>
      <w:tblPr>
        <w:tblStyle w:val="a5"/>
        <w:tblW w:w="8522" w:type="dxa"/>
        <w:tblLayout w:type="fixed"/>
        <w:tblLook w:val="04A0" w:firstRow="1" w:lastRow="0" w:firstColumn="1" w:lastColumn="0" w:noHBand="0" w:noVBand="1"/>
      </w:tblPr>
      <w:tblGrid>
        <w:gridCol w:w="1708"/>
        <w:gridCol w:w="1706"/>
        <w:gridCol w:w="1701"/>
        <w:gridCol w:w="1704"/>
        <w:gridCol w:w="1703"/>
      </w:tblGrid>
      <w:tr w:rsidR="002844EF" w:rsidTr="008B2FE2">
        <w:tc>
          <w:tcPr>
            <w:tcW w:w="1708" w:type="dxa"/>
          </w:tcPr>
          <w:p w:rsidR="002844EF" w:rsidRDefault="002844EF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cDNA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size</w:t>
            </w:r>
          </w:p>
        </w:tc>
        <w:tc>
          <w:tcPr>
            <w:tcW w:w="1706" w:type="dxa"/>
          </w:tcPr>
          <w:p w:rsidR="002844EF" w:rsidRDefault="002844EF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ROIs</w:t>
            </w:r>
          </w:p>
        </w:tc>
        <w:tc>
          <w:tcPr>
            <w:tcW w:w="1701" w:type="dxa"/>
          </w:tcPr>
          <w:p w:rsidR="002844EF" w:rsidRDefault="002844EF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ean length </w:t>
            </w:r>
          </w:p>
        </w:tc>
        <w:tc>
          <w:tcPr>
            <w:tcW w:w="1704" w:type="dxa"/>
          </w:tcPr>
          <w:p w:rsidR="002844EF" w:rsidRDefault="002844EF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Mean quality</w:t>
            </w:r>
          </w:p>
        </w:tc>
        <w:tc>
          <w:tcPr>
            <w:tcW w:w="1703" w:type="dxa"/>
          </w:tcPr>
          <w:p w:rsidR="002844EF" w:rsidRDefault="002844EF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ean passes</w:t>
            </w:r>
          </w:p>
        </w:tc>
      </w:tr>
      <w:tr w:rsidR="002844EF" w:rsidTr="008B2FE2">
        <w:tc>
          <w:tcPr>
            <w:tcW w:w="1708" w:type="dxa"/>
          </w:tcPr>
          <w:p w:rsidR="002844EF" w:rsidRDefault="002844EF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1-6K</w:t>
            </w:r>
          </w:p>
        </w:tc>
        <w:tc>
          <w:tcPr>
            <w:tcW w:w="1706" w:type="dxa"/>
          </w:tcPr>
          <w:p w:rsidR="002844EF" w:rsidRDefault="002844EF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516,364</w:t>
            </w:r>
          </w:p>
        </w:tc>
        <w:tc>
          <w:tcPr>
            <w:tcW w:w="1701" w:type="dxa"/>
          </w:tcPr>
          <w:p w:rsidR="002844EF" w:rsidRDefault="002844EF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1799</w:t>
            </w:r>
          </w:p>
        </w:tc>
        <w:tc>
          <w:tcPr>
            <w:tcW w:w="1704" w:type="dxa"/>
          </w:tcPr>
          <w:p w:rsidR="002844EF" w:rsidRDefault="002844EF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0.97</w:t>
            </w:r>
          </w:p>
        </w:tc>
        <w:tc>
          <w:tcPr>
            <w:tcW w:w="1703" w:type="dxa"/>
          </w:tcPr>
          <w:p w:rsidR="002844EF" w:rsidRDefault="002844EF" w:rsidP="008B2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</w:t>
            </w:r>
          </w:p>
        </w:tc>
      </w:tr>
    </w:tbl>
    <w:p w:rsidR="002844EF" w:rsidRDefault="002844EF" w:rsidP="002844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46EA3" w:rsidRDefault="00046EA3"/>
    <w:sectPr w:rsidR="00046E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71B6" w:rsidRDefault="005371B6" w:rsidP="002844EF">
      <w:r>
        <w:separator/>
      </w:r>
    </w:p>
  </w:endnote>
  <w:endnote w:type="continuationSeparator" w:id="0">
    <w:p w:rsidR="005371B6" w:rsidRDefault="005371B6" w:rsidP="00284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71B6" w:rsidRDefault="005371B6" w:rsidP="002844EF">
      <w:r>
        <w:separator/>
      </w:r>
    </w:p>
  </w:footnote>
  <w:footnote w:type="continuationSeparator" w:id="0">
    <w:p w:rsidR="005371B6" w:rsidRDefault="005371B6" w:rsidP="002844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C8D"/>
    <w:rsid w:val="00046EA3"/>
    <w:rsid w:val="002844EF"/>
    <w:rsid w:val="005371B6"/>
    <w:rsid w:val="00605C4D"/>
    <w:rsid w:val="009E2C8D"/>
    <w:rsid w:val="00F11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4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44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44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44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44EF"/>
    <w:rPr>
      <w:sz w:val="18"/>
      <w:szCs w:val="18"/>
    </w:rPr>
  </w:style>
  <w:style w:type="table" w:styleId="a5">
    <w:name w:val="Table Grid"/>
    <w:basedOn w:val="a1"/>
    <w:uiPriority w:val="59"/>
    <w:qFormat/>
    <w:rsid w:val="002844EF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4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44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44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44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44EF"/>
    <w:rPr>
      <w:sz w:val="18"/>
      <w:szCs w:val="18"/>
    </w:rPr>
  </w:style>
  <w:style w:type="table" w:styleId="a5">
    <w:name w:val="Table Grid"/>
    <w:basedOn w:val="a1"/>
    <w:uiPriority w:val="59"/>
    <w:qFormat/>
    <w:rsid w:val="002844EF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102</Characters>
  <Application>Microsoft Office Word</Application>
  <DocSecurity>0</DocSecurity>
  <Lines>1</Lines>
  <Paragraphs>1</Paragraphs>
  <ScaleCrop>false</ScaleCrop>
  <Company>China</Company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2019-11-21T02:05:00Z</dcterms:created>
  <dcterms:modified xsi:type="dcterms:W3CDTF">2019-12-16T05:52:00Z</dcterms:modified>
</cp:coreProperties>
</file>